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6262" w:rsidRDefault="000A6262" w:rsidP="000A6262">
      <w:pPr>
        <w:pStyle w:val="NormalWeb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ACT SEGUIMIENTO – </w:t>
      </w:r>
      <w:r w:rsidR="00A905B2">
        <w:rPr>
          <w:rFonts w:ascii="Arial" w:hAnsi="Arial" w:cs="Arial"/>
          <w:b/>
          <w:bCs/>
        </w:rPr>
        <w:t>004 – SM/25-05</w:t>
      </w:r>
      <w:r>
        <w:rPr>
          <w:rFonts w:ascii="Arial" w:hAnsi="Arial" w:cs="Arial"/>
          <w:b/>
          <w:bCs/>
        </w:rPr>
        <w:t>-2026</w:t>
      </w: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0A6262" w:rsidRPr="00054990" w:rsidTr="000A32A2">
        <w:trPr>
          <w:trHeight w:val="286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Fecha del Informe</w:t>
            </w:r>
          </w:p>
        </w:tc>
        <w:tc>
          <w:tcPr>
            <w:tcW w:w="7087" w:type="dxa"/>
            <w:vAlign w:val="center"/>
          </w:tcPr>
          <w:p w:rsidR="000A6262" w:rsidRPr="00054990" w:rsidRDefault="00A905B2" w:rsidP="000A32A2">
            <w:pP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30-05</w:t>
            </w:r>
            <w:r w:rsidR="000A6262" w:rsidRPr="00054990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-2026</w:t>
            </w:r>
          </w:p>
        </w:tc>
      </w:tr>
    </w:tbl>
    <w:p w:rsidR="000A6262" w:rsidRPr="00054990" w:rsidRDefault="000A6262" w:rsidP="000A6262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0A6262" w:rsidRPr="00054990" w:rsidTr="000A32A2">
        <w:trPr>
          <w:trHeight w:val="1453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Tipo de Evento</w:t>
            </w:r>
          </w:p>
        </w:tc>
        <w:tc>
          <w:tcPr>
            <w:tcW w:w="7087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3C20E6E" wp14:editId="16B0418B">
                      <wp:simplePos x="0" y="0"/>
                      <wp:positionH relativeFrom="column">
                        <wp:posOffset>3058160</wp:posOffset>
                      </wp:positionH>
                      <wp:positionV relativeFrom="paragraph">
                        <wp:posOffset>54610</wp:posOffset>
                      </wp:positionV>
                      <wp:extent cx="254000" cy="238125"/>
                      <wp:effectExtent l="0" t="0" r="12700" b="15875"/>
                      <wp:wrapNone/>
                      <wp:docPr id="6" name="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38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6262" w:rsidRPr="0044015C" w:rsidRDefault="00A905B2" w:rsidP="000A6262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es-ES_tradn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es-ES_tradnl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3C20E6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6 Cuadro de texto" o:spid="_x0000_s1026" type="#_x0000_t202" style="position:absolute;margin-left:240.8pt;margin-top:4.3pt;width:20pt;height:1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" fillcolor="white [3201]" strokeweight=".5pt">
                      <v:textbox>
                        <w:txbxContent>
                          <w:p w:rsidR="000A6262" w:rsidRPr="0044015C" w:rsidRDefault="00A905B2" w:rsidP="000A6262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es-ES_tradnl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es-ES_tradnl"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5499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2CF3217" wp14:editId="61C13F7F">
                      <wp:simplePos x="0" y="0"/>
                      <wp:positionH relativeFrom="column">
                        <wp:posOffset>1278890</wp:posOffset>
                      </wp:positionH>
                      <wp:positionV relativeFrom="paragraph">
                        <wp:posOffset>73025</wp:posOffset>
                      </wp:positionV>
                      <wp:extent cx="254000" cy="222250"/>
                      <wp:effectExtent l="0" t="0" r="12700" b="25400"/>
                      <wp:wrapNone/>
                      <wp:docPr id="2" name="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2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8A382B" id="2 Cuadro de texto" o:spid="_x0000_s1026" style="position:absolute;margin-left:100.7pt;margin-top:5.75pt;width:20pt;height:1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" fillcolor="white [3201]" strokeweight=".5pt"/>
                  </w:pict>
                </mc:Fallback>
              </mc:AlternateContent>
            </w: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Taller                                            Mesa de Trabajo</w:t>
            </w: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DADCC3F" wp14:editId="1F8166F4">
                      <wp:simplePos x="0" y="0"/>
                      <wp:positionH relativeFrom="column">
                        <wp:posOffset>3060700</wp:posOffset>
                      </wp:positionH>
                      <wp:positionV relativeFrom="paragraph">
                        <wp:posOffset>64770</wp:posOffset>
                      </wp:positionV>
                      <wp:extent cx="254000" cy="262255"/>
                      <wp:effectExtent l="0" t="0" r="12700" b="23495"/>
                      <wp:wrapNone/>
                      <wp:docPr id="7" name="7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62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6262" w:rsidRPr="00CB5280" w:rsidRDefault="000A6262" w:rsidP="000A6262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ADCC3F" id="7 Cuadro de texto" o:spid="_x0000_s1027" type="#_x0000_t202" style="position:absolute;margin-left:241pt;margin-top:5.1pt;width:20pt;height:20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" fillcolor="white [3201]" strokeweight=".5pt">
                      <v:textbox>
                        <w:txbxContent>
                          <w:p w:rsidR="000A6262" w:rsidRPr="00CB5280" w:rsidRDefault="000A6262" w:rsidP="000A6262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5499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2575EDB" wp14:editId="2CDEC496">
                      <wp:simplePos x="0" y="0"/>
                      <wp:positionH relativeFrom="column">
                        <wp:posOffset>1281154</wp:posOffset>
                      </wp:positionH>
                      <wp:positionV relativeFrom="paragraph">
                        <wp:posOffset>80976</wp:posOffset>
                      </wp:positionV>
                      <wp:extent cx="254000" cy="246491"/>
                      <wp:effectExtent l="0" t="0" r="12700" b="20320"/>
                      <wp:wrapNone/>
                      <wp:docPr id="8" name="8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6262" w:rsidRPr="00CB5280" w:rsidRDefault="000A6262" w:rsidP="000A6262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575EDB" id="8 Cuadro de texto" o:spid="_x0000_s1028" type="#_x0000_t202" style="position:absolute;margin-left:100.9pt;margin-top:6.4pt;width:20pt;height:19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" fillcolor="white [3201]" strokeweight=".5pt">
                      <v:textbox>
                        <w:txbxContent>
                          <w:p w:rsidR="000A6262" w:rsidRPr="00CB5280" w:rsidRDefault="000A6262" w:rsidP="000A6262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 Feria                                            Divulgación</w:t>
            </w: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bCs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9287DD7" wp14:editId="217088A9">
                      <wp:simplePos x="0" y="0"/>
                      <wp:positionH relativeFrom="column">
                        <wp:posOffset>1280340</wp:posOffset>
                      </wp:positionH>
                      <wp:positionV relativeFrom="paragraph">
                        <wp:posOffset>110550</wp:posOffset>
                      </wp:positionV>
                      <wp:extent cx="254000" cy="246380"/>
                      <wp:effectExtent l="0" t="0" r="12700" b="20320"/>
                      <wp:wrapNone/>
                      <wp:docPr id="1362232500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A6262" w:rsidRDefault="000A6262" w:rsidP="000A6262">
                                  <w:pPr>
                                    <w:spacing w:line="256" w:lineRule="auto"/>
                                    <w:rPr>
                                      <w:rFonts w:ascii="Arial" w:hAnsi="Arial" w:cs="Arial"/>
                                      <w:color w:val="000000" w:themeColor="dark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</w:p>
                              </w:txbxContent>
                            </wps:txbx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9287DD7" id="Rectángulo 2" o:spid="_x0000_s1029" style="position:absolute;margin-left:100.8pt;margin-top:8.7pt;width:20pt;height:19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" fillcolor="white [3201]" strokeweight=".5pt">
                      <v:textbox>
                        <w:txbxContent>
                          <w:p w:rsidR="000A6262" w:rsidRDefault="000A6262" w:rsidP="000A6262">
                            <w:pPr>
                              <w:spacing w:line="256" w:lineRule="auto"/>
                              <w:rPr>
                                <w:rFonts w:ascii="Arial" w:hAnsi="Arial" w:cs="Arial"/>
                                <w:color w:val="000000" w:themeColor="dark1"/>
                                <w:sz w:val="16"/>
                                <w:szCs w:val="16"/>
                                <w:lang w:val="en-U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549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 xml:space="preserve">                                                  </w:t>
            </w: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 xml:space="preserve">Otros                                            </w:t>
            </w:r>
            <w:r w:rsidR="00190856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 xml:space="preserve">Cual: </w:t>
            </w: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</w:p>
        </w:tc>
      </w:tr>
    </w:tbl>
    <w:p w:rsidR="000A6262" w:rsidRPr="00054990" w:rsidRDefault="000A6262" w:rsidP="000A6262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0A6262" w:rsidRPr="00054990" w:rsidTr="000A32A2">
        <w:trPr>
          <w:trHeight w:val="283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Nombre del Evento</w:t>
            </w:r>
          </w:p>
        </w:tc>
        <w:tc>
          <w:tcPr>
            <w:tcW w:w="7087" w:type="dxa"/>
            <w:vAlign w:val="center"/>
          </w:tcPr>
          <w:p w:rsidR="000A6262" w:rsidRPr="00054990" w:rsidRDefault="00A905B2" w:rsidP="000A32A2">
            <w:pPr>
              <w:jc w:val="both"/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Mes</w:t>
            </w:r>
            <w:r w:rsidR="00927FBC"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a</w:t>
            </w: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 xml:space="preserve"> de Trabajo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Corpoamazonía</w:t>
            </w:r>
            <w:proofErr w:type="spellEnd"/>
          </w:p>
        </w:tc>
      </w:tr>
    </w:tbl>
    <w:p w:rsidR="000A6262" w:rsidRPr="00054990" w:rsidRDefault="000A6262" w:rsidP="000A6262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0A6262" w:rsidRPr="00054990" w:rsidTr="000A32A2">
        <w:trPr>
          <w:trHeight w:val="95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</w:pPr>
            <w:r w:rsidRPr="0005499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>Lugar del Evento (Ciudad y Departamento)</w:t>
            </w:r>
          </w:p>
        </w:tc>
        <w:tc>
          <w:tcPr>
            <w:tcW w:w="7087" w:type="dxa"/>
            <w:vAlign w:val="center"/>
          </w:tcPr>
          <w:p w:rsidR="000A6262" w:rsidRPr="00054990" w:rsidRDefault="00927FBC" w:rsidP="000A32A2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Sala de reuniones</w:t>
            </w:r>
            <w:r w:rsidR="00A905B2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 w:rsidR="00A905B2">
              <w:rPr>
                <w:rFonts w:ascii="Arial" w:eastAsia="Arial" w:hAnsi="Arial" w:cs="Arial"/>
                <w:sz w:val="20"/>
                <w:szCs w:val="20"/>
              </w:rPr>
              <w:t>Corpoamazonia</w:t>
            </w:r>
            <w:proofErr w:type="spellEnd"/>
            <w:r w:rsidR="00A905B2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</w:tr>
    </w:tbl>
    <w:p w:rsidR="000A6262" w:rsidRPr="00054990" w:rsidRDefault="000A6262" w:rsidP="000A6262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0A6262" w:rsidRPr="00054990" w:rsidTr="000A32A2">
        <w:trPr>
          <w:trHeight w:val="283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Fecha del Evento</w:t>
            </w:r>
          </w:p>
        </w:tc>
        <w:tc>
          <w:tcPr>
            <w:tcW w:w="7087" w:type="dxa"/>
            <w:vAlign w:val="center"/>
          </w:tcPr>
          <w:p w:rsidR="000A6262" w:rsidRPr="00054990" w:rsidRDefault="00A905B2" w:rsidP="000A32A2">
            <w:pP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25-05-2026</w:t>
            </w:r>
          </w:p>
        </w:tc>
      </w:tr>
    </w:tbl>
    <w:p w:rsidR="000A6262" w:rsidRPr="00054990" w:rsidRDefault="000A6262" w:rsidP="000A6262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="000A6262" w:rsidRPr="00054990" w:rsidTr="000A32A2">
        <w:trPr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 xml:space="preserve">Participantes por parte del </w:t>
            </w:r>
            <w:proofErr w:type="spellStart"/>
            <w:r w:rsidRPr="00054990">
              <w:rPr>
                <w:rFonts w:ascii="Arial" w:eastAsia="Times New Roman" w:hAnsi="Arial" w:cs="Arial"/>
                <w:b/>
                <w:sz w:val="20"/>
                <w:szCs w:val="20"/>
                <w:lang w:val="es-ES" w:eastAsia="es-CO"/>
              </w:rPr>
              <w:t>MinEnergía</w:t>
            </w:r>
            <w:proofErr w:type="spellEnd"/>
          </w:p>
        </w:tc>
        <w:tc>
          <w:tcPr>
            <w:tcW w:w="7087" w:type="dxa"/>
            <w:vAlign w:val="center"/>
          </w:tcPr>
          <w:p w:rsidR="000A6262" w:rsidRPr="00054990" w:rsidRDefault="00A905B2" w:rsidP="000A32A2">
            <w:pP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s-ES" w:eastAsia="es-CO"/>
              </w:rPr>
              <w:t>Equipo Sala de Monitoreo Amazonas</w:t>
            </w:r>
          </w:p>
        </w:tc>
      </w:tr>
    </w:tbl>
    <w:p w:rsidR="000A6262" w:rsidRPr="00054990" w:rsidRDefault="000A6262" w:rsidP="000A6262">
      <w:pPr>
        <w:spacing w:after="0" w:line="240" w:lineRule="auto"/>
        <w:rPr>
          <w:rFonts w:ascii="Arial" w:eastAsia="Times New Roman" w:hAnsi="Arial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1850"/>
        <w:gridCol w:w="7926"/>
      </w:tblGrid>
      <w:tr w:rsidR="000A6262" w:rsidRPr="00054990" w:rsidTr="000A32A2">
        <w:trPr>
          <w:trHeight w:val="283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t>Desarrollo del Evento</w:t>
            </w:r>
          </w:p>
        </w:tc>
        <w:tc>
          <w:tcPr>
            <w:tcW w:w="7087" w:type="dxa"/>
            <w:vAlign w:val="center"/>
          </w:tcPr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Arial" w:hAnsi="Arial" w:cs="Arial"/>
                <w:sz w:val="20"/>
                <w:szCs w:val="20"/>
              </w:rPr>
              <w:t>T</w:t>
            </w:r>
            <w:r w:rsidRPr="009D2788">
              <w:rPr>
                <w:rFonts w:ascii="Arial" w:hAnsi="Arial" w:cs="Arial"/>
                <w:sz w:val="20"/>
                <w:szCs w:val="20"/>
              </w:rPr>
              <w:t>ema de la reunión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Articulación institucional y territorial frente al monitoreo ambiental, minería ilegal y fortalecimiento de estrategias de biodiversidad en el departamento del Amazonas.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 xml:space="preserve">La reunión se desarrolló en las instalaciones de </w:t>
            </w:r>
            <w:proofErr w:type="spellStart"/>
            <w:r w:rsidRPr="009D2788">
              <w:rPr>
                <w:rFonts w:ascii="Arial" w:hAnsi="Arial" w:cs="Arial"/>
                <w:sz w:val="20"/>
                <w:szCs w:val="20"/>
              </w:rPr>
              <w:t>Corpoamazonia</w:t>
            </w:r>
            <w:proofErr w:type="spellEnd"/>
            <w:r w:rsidRPr="009D2788">
              <w:rPr>
                <w:rFonts w:ascii="Arial" w:hAnsi="Arial" w:cs="Arial"/>
                <w:sz w:val="20"/>
                <w:szCs w:val="20"/>
              </w:rPr>
              <w:t xml:space="preserve"> con el propósito de abordar temas relacionados con el monitoreo ambiental, el fortalecimiento institucional y las estrategias territoriales frente a la minería ilegal y sus impactos sobre la biodiversidad y las comunidades del Amazonas.</w:t>
            </w:r>
            <w:r>
              <w:rPr>
                <w:rFonts w:ascii="Arial" w:hAnsi="Arial" w:cs="Arial"/>
                <w:sz w:val="20"/>
                <w:szCs w:val="20"/>
              </w:rPr>
              <w:t xml:space="preserve"> La reunión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dió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inicio a las 11:00 am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 xml:space="preserve">Durante el encuentro,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Jhon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Jairo Arbeláez, Director de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Corpoamazonia</w:t>
            </w:r>
            <w:proofErr w:type="spellEnd"/>
            <w:r w:rsidRPr="009D2788">
              <w:rPr>
                <w:rFonts w:ascii="Arial" w:hAnsi="Arial" w:cs="Arial"/>
                <w:sz w:val="20"/>
                <w:szCs w:val="20"/>
              </w:rPr>
              <w:t>, socializó aspectos relacionados con el monitoreo ambiental en la región, destacando la necesidad de fortalecer las acciones de seguimiento sobre especies acuáticas y la contaminación asociada a actividades mineras. Se mencionó la existencia de aproximadamente diez delfines utilizados para monitoreo y vigilancia ambiental, así como las amenazas derivadas de la contaminación por mercurio y otros impactos sobre los ecosistemas acuát</w:t>
            </w:r>
            <w:r>
              <w:rPr>
                <w:rFonts w:ascii="Arial" w:hAnsi="Arial" w:cs="Arial"/>
                <w:sz w:val="20"/>
                <w:szCs w:val="20"/>
              </w:rPr>
              <w:t>icos, realizado por la Fundación OMACHA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Asimismo, se planteó la necesidad de implementar planes de saneamiento y manejo de vertimientos como medida prioritaria para la protección de las fuentes hídricas y los ecosistemas estratégicos del departamento.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En el marco de la discusión institucional, se abordaron propuestas relacionadas con: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Planes de manejo ambiental.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Alternativas productivas para las comunidades.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Fortalecimiento de negocios verdes y economías sostenibles.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lastRenderedPageBreak/>
              <w:t>Procesos de fortalecimiento organizativo en comunidades indígenas y asociaciones locales.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Se mencionaron organizaciones y procesos comunitarios presentes en el territorio, entre ellos: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ASOAITAN – Resguardo indígena.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ASMUCOTAR – Asociación de mujeres de comunidades de Tarapacá.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Procesos comunitarios en Pedrera y Tarapacá.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Igualmente, se discutieron temas asociados al impacto de la minería ilegal en la región amazónica, resaltando: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La concentración de mercurio en peces.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Las dificultades institucionales derivadas de la extensión territorial.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Las limitaciones presupuestales y operativas para el fortalecimiento de actores y entidades territoriales.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La necesidad de generar conocimiento científico y técnico sobre los impactos ambientales y sociales de la minería ilegal.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Dentro de las estrategias planteadas, se destacó la importancia de: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 xml:space="preserve">Fortalecer operaciones </w:t>
            </w:r>
            <w:proofErr w:type="spellStart"/>
            <w:r w:rsidRPr="009D2788">
              <w:rPr>
                <w:rFonts w:ascii="Arial" w:hAnsi="Arial" w:cs="Arial"/>
                <w:sz w:val="20"/>
                <w:szCs w:val="20"/>
              </w:rPr>
              <w:t>interagenciales</w:t>
            </w:r>
            <w:proofErr w:type="spellEnd"/>
            <w:r w:rsidRPr="009D2788">
              <w:rPr>
                <w:rFonts w:ascii="Arial" w:hAnsi="Arial" w:cs="Arial"/>
                <w:sz w:val="20"/>
                <w:szCs w:val="20"/>
              </w:rPr>
              <w:t xml:space="preserve"> y acciones coordinadas en frontera.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Consolidar instrumentos de planificación territorial y ambiental.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Fortalecer la generación de conocimiento e investigación.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Promover alternativas productivas sostenibles.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Fortalecer procesos de gobernanza ambiental con las comunidades.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Durante la reunión también se mencionó la necesidad de articular instrumentos de planificación como: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 xml:space="preserve">PONCA </w:t>
            </w:r>
            <w:proofErr w:type="spellStart"/>
            <w:r w:rsidRPr="009D2788">
              <w:rPr>
                <w:rFonts w:ascii="Arial" w:hAnsi="Arial" w:cs="Arial"/>
                <w:sz w:val="20"/>
                <w:szCs w:val="20"/>
              </w:rPr>
              <w:t>Loretoyacu</w:t>
            </w:r>
            <w:proofErr w:type="spellEnd"/>
            <w:r w:rsidRPr="009D2788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Plan Departamental de Aguas.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Sistemas indígenas de manejo ambiental.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Estrategias de reglamentación y manejo ambiental comunitario.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Adicionalmente, se resaltó el trabajo de entidades y actores como: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Universidad Nacional sede Amazonia.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Autoridad Nacional de Acuicultura y Pesca (AUNAP).</w:t>
            </w:r>
          </w:p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SENA, mediante procesos de formación en alternativas productivas.</w:t>
            </w:r>
          </w:p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0A6262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No siendo otro el tema a tratar, se dio por finalizada la reunión a las 12:15 p.m.</w:t>
            </w:r>
          </w:p>
          <w:p w:rsidR="009D2788" w:rsidRPr="00054990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6262" w:rsidRPr="00054990" w:rsidTr="000A32A2">
        <w:trPr>
          <w:trHeight w:val="211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lastRenderedPageBreak/>
              <w:t>Conclusiones y/o compromisos</w:t>
            </w:r>
          </w:p>
        </w:tc>
        <w:tc>
          <w:tcPr>
            <w:tcW w:w="7087" w:type="dxa"/>
            <w:vAlign w:val="center"/>
          </w:tcPr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Compromisos y conclusiones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Fortalecer la articulación interinstitucional para el monitoreo ambiental y el control de actividades de minería ilegal.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Promover estrategias de generación de conocimiento sobre contaminación por mercurio y afectaciones a la biodiversidad.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lastRenderedPageBreak/>
              <w:t>Impulsar alternativas productivas sostenibles con comunidades indígenas y rurales.</w:t>
            </w:r>
          </w:p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Fortalecer procesos de vigilancia y control territorial mediante convenios y trabajo comunitario.</w:t>
            </w:r>
          </w:p>
          <w:p w:rsid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  <w:r w:rsidRPr="009D2788">
              <w:rPr>
                <w:rFonts w:ascii="Arial" w:hAnsi="Arial" w:cs="Arial"/>
                <w:sz w:val="20"/>
                <w:szCs w:val="20"/>
              </w:rPr>
              <w:t>Consolidar líneas estratégicas de acción orientadas al fortalecimiento institucional, planificación ambiental y gobernanza territorial.</w:t>
            </w:r>
          </w:p>
          <w:p w:rsidR="009D2788" w:rsidRPr="009D2788" w:rsidRDefault="009D2788" w:rsidP="009D2788">
            <w:pPr>
              <w:rPr>
                <w:rFonts w:ascii="Arial" w:hAnsi="Arial" w:cs="Arial"/>
                <w:sz w:val="20"/>
                <w:szCs w:val="20"/>
              </w:rPr>
            </w:pPr>
          </w:p>
          <w:p w:rsidR="000A6262" w:rsidRPr="00054990" w:rsidRDefault="000A6262" w:rsidP="000A32A2">
            <w:pPr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</w:p>
        </w:tc>
      </w:tr>
      <w:tr w:rsidR="000A6262" w:rsidRPr="00054990" w:rsidTr="000A32A2">
        <w:trPr>
          <w:trHeight w:val="283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  <w:lastRenderedPageBreak/>
              <w:t>Fotos del Evento</w:t>
            </w:r>
          </w:p>
        </w:tc>
        <w:tc>
          <w:tcPr>
            <w:tcW w:w="7087" w:type="dxa"/>
            <w:vAlign w:val="center"/>
          </w:tcPr>
          <w:p w:rsidR="000A6262" w:rsidRPr="00054990" w:rsidRDefault="000A6262" w:rsidP="000A32A2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es-CO"/>
              </w:rPr>
            </w:pPr>
          </w:p>
          <w:p w:rsidR="000A6262" w:rsidRPr="00054990" w:rsidRDefault="00587A96" w:rsidP="000A32A2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noProof/>
              </w:rPr>
              <w:drawing>
                <wp:inline distT="0" distB="0" distL="0" distR="0" wp14:anchorId="0BECECA0" wp14:editId="1B3E7B49">
                  <wp:extent cx="4895850" cy="2295525"/>
                  <wp:effectExtent l="0" t="0" r="0" b="9525"/>
                  <wp:docPr id="9" name="Imagen 9" descr="C:\Users\YESMYN CARRILLO\Downloads\WhatsApp Image 2026-05-27 at 11.12.35 A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ESMYN CARRILLO\Downloads\WhatsApp Image 2026-05-27 at 11.12.35 A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8242" cy="230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6262" w:rsidRPr="00054990" w:rsidRDefault="000A6262" w:rsidP="000A32A2">
            <w:pPr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</w:tc>
      </w:tr>
      <w:tr w:rsidR="000A6262" w:rsidRPr="00054990" w:rsidTr="000A32A2">
        <w:trPr>
          <w:trHeight w:val="283"/>
          <w:jc w:val="center"/>
        </w:trPr>
        <w:tc>
          <w:tcPr>
            <w:tcW w:w="2689" w:type="dxa"/>
            <w:vAlign w:val="center"/>
          </w:tcPr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  <w:lang w:val="es-ES" w:eastAsia="es-CO"/>
              </w:rPr>
            </w:pPr>
          </w:p>
        </w:tc>
        <w:tc>
          <w:tcPr>
            <w:tcW w:w="7087" w:type="dxa"/>
            <w:vAlign w:val="center"/>
          </w:tcPr>
          <w:p w:rsidR="000A6262" w:rsidRPr="00054990" w:rsidRDefault="000A6262" w:rsidP="000A32A2">
            <w:pPr>
              <w:jc w:val="center"/>
              <w:rPr>
                <w:rFonts w:ascii="Arial" w:eastAsia="Times New Roman" w:hAnsi="Arial" w:cs="Arial"/>
                <w:noProof/>
                <w:sz w:val="20"/>
                <w:szCs w:val="20"/>
                <w:lang w:eastAsia="es-CO"/>
              </w:rPr>
            </w:pPr>
          </w:p>
          <w:p w:rsidR="000A6262" w:rsidRDefault="00587A96" w:rsidP="000A32A2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AAAC70" wp14:editId="7CA6195A">
                  <wp:extent cx="4371975" cy="2838450"/>
                  <wp:effectExtent l="0" t="0" r="9525" b="0"/>
                  <wp:docPr id="10" name="Imagen 10" descr="C:\Users\YESMYN CARRILLO\Downloads\WhatsApp Image 2026-05-27 at 11.12.35 AM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ESMYN CARRILLO\Downloads\WhatsApp Image 2026-05-27 at 11.12.35 AM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97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7A96" w:rsidRDefault="00587A96" w:rsidP="000A32A2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587A96" w:rsidRPr="00054990" w:rsidRDefault="00587A96" w:rsidP="000A32A2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44B9CBC" wp14:editId="03C89511">
                  <wp:extent cx="4533900" cy="2771775"/>
                  <wp:effectExtent l="0" t="0" r="0" b="9525"/>
                  <wp:docPr id="11" name="Imagen 11" descr="C:\Users\YESMYN CARRILLO\Downloads\ASISTENCIA CORPOAMAZONIA 25-05-2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YESMYN CARRILLO\Downloads\ASISTENCIA CORPOAMAZONIA 25-05-202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0" t="4326" r="2108" b="10524"/>
                          <a:stretch/>
                        </pic:blipFill>
                        <pic:spPr bwMode="auto">
                          <a:xfrm>
                            <a:off x="0" y="0"/>
                            <a:ext cx="4557574" cy="2786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6262" w:rsidRPr="00054990" w:rsidRDefault="000A6262" w:rsidP="000A32A2">
            <w:pPr>
              <w:rPr>
                <w:rFonts w:ascii="Arial" w:eastAsia="Times New Roman" w:hAnsi="Arial" w:cs="Arial"/>
                <w:noProof/>
                <w:sz w:val="20"/>
                <w:szCs w:val="20"/>
                <w:lang w:eastAsia="es-CO"/>
              </w:rPr>
            </w:pPr>
          </w:p>
        </w:tc>
      </w:tr>
    </w:tbl>
    <w:p w:rsidR="000A6262" w:rsidRPr="00054990" w:rsidRDefault="000A6262" w:rsidP="000A6262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:rsidR="000A6262" w:rsidRPr="00054990" w:rsidRDefault="000A6262" w:rsidP="000A6262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:rsidR="000A6262" w:rsidRPr="00054990" w:rsidRDefault="000A6262" w:rsidP="000A6262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:rsidR="000A6262" w:rsidRPr="00054990" w:rsidRDefault="000A6262" w:rsidP="000A6262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:rsidR="000A6262" w:rsidRPr="00054990" w:rsidRDefault="000A6262" w:rsidP="000A6262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  <w:r w:rsidRPr="00054990">
        <w:rPr>
          <w:rFonts w:ascii="Arial" w:eastAsia="Times New Roman" w:hAnsi="Arial" w:cs="Arial"/>
          <w:noProof/>
          <w:sz w:val="20"/>
          <w:szCs w:val="20"/>
          <w:lang w:eastAsia="es-CO"/>
        </w:rPr>
        <w:t xml:space="preserve">           </w:t>
      </w:r>
    </w:p>
    <w:p w:rsidR="000A6262" w:rsidRPr="00054990" w:rsidRDefault="000A6262" w:rsidP="000A6262">
      <w:pPr>
        <w:pStyle w:val="NormalWeb"/>
        <w:rPr>
          <w:rFonts w:ascii="Arial" w:hAnsi="Arial" w:cs="Arial"/>
          <w:sz w:val="20"/>
          <w:szCs w:val="20"/>
          <w:lang w:eastAsia="es-CO"/>
        </w:rPr>
      </w:pPr>
      <w:r w:rsidRPr="00054990">
        <w:rPr>
          <w:rFonts w:ascii="Arial" w:hAnsi="Arial" w:cs="Arial"/>
          <w:noProof/>
          <w:sz w:val="20"/>
          <w:szCs w:val="20"/>
          <w:lang w:eastAsia="es-CO"/>
        </w:rPr>
        <w:t xml:space="preserve">                </w:t>
      </w:r>
    </w:p>
    <w:p w:rsidR="000A6262" w:rsidRPr="00054990" w:rsidRDefault="000A6262" w:rsidP="000A6262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  <w:r w:rsidRPr="00054990">
        <w:rPr>
          <w:rFonts w:ascii="Arial" w:hAnsi="Arial" w:cs="Arial"/>
          <w:noProof/>
          <w:sz w:val="20"/>
          <w:szCs w:val="20"/>
          <w:lang w:eastAsia="es-CO"/>
        </w:rPr>
        <w:t xml:space="preserve">               </w:t>
      </w:r>
      <w:r w:rsidRPr="00054990">
        <w:rPr>
          <w:rFonts w:ascii="Arial" w:hAnsi="Arial" w:cs="Arial"/>
          <w:noProof/>
          <w:sz w:val="20"/>
          <w:szCs w:val="20"/>
          <w:lang w:eastAsia="es-CO"/>
        </w:rPr>
        <w:drawing>
          <wp:inline distT="0" distB="0" distL="0" distR="0" wp14:anchorId="1A2EB551" wp14:editId="0CEE9668">
            <wp:extent cx="1962150" cy="638156"/>
            <wp:effectExtent l="0" t="0" r="0" b="0"/>
            <wp:docPr id="1" name="Imagen 1" descr="C:\Users\YESMYN CARRILLO\OneDrive\Imágenes\firm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ESMYN CARRILLO\OneDrive\Imágenes\firma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3" cy="65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6262" w:rsidRPr="00054990" w:rsidRDefault="000A6262" w:rsidP="000A6262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  <w:r w:rsidRPr="00054990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 xml:space="preserve">Firma   ____________________________   </w:t>
      </w:r>
    </w:p>
    <w:p w:rsidR="000A6262" w:rsidRPr="00054990" w:rsidRDefault="000A6262" w:rsidP="000A6262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</w:pPr>
    </w:p>
    <w:p w:rsidR="000A6262" w:rsidRPr="00054990" w:rsidRDefault="000A6262" w:rsidP="000A6262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val="es-ES" w:eastAsia="es-CO"/>
        </w:rPr>
      </w:pPr>
      <w:r w:rsidRPr="00054990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 xml:space="preserve">Elaboró:  </w:t>
      </w:r>
      <w:proofErr w:type="spellStart"/>
      <w:r w:rsidRPr="00054990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>Yesmyn</w:t>
      </w:r>
      <w:proofErr w:type="spellEnd"/>
      <w:r w:rsidRPr="00054990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 xml:space="preserve"> </w:t>
      </w:r>
      <w:proofErr w:type="spellStart"/>
      <w:r w:rsidRPr="00054990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>Emilce</w:t>
      </w:r>
      <w:proofErr w:type="spellEnd"/>
      <w:r w:rsidRPr="00054990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 xml:space="preserve"> Carrillo Delgado</w:t>
      </w:r>
    </w:p>
    <w:p w:rsidR="000A6262" w:rsidRPr="00054990" w:rsidRDefault="000A6262" w:rsidP="000A626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054990">
        <w:rPr>
          <w:rFonts w:ascii="Arial" w:eastAsia="Times New Roman" w:hAnsi="Arial" w:cs="Arial"/>
          <w:b/>
          <w:bCs/>
          <w:sz w:val="20"/>
          <w:szCs w:val="20"/>
          <w:lang w:val="es-ES" w:eastAsia="es-CO"/>
        </w:rPr>
        <w:t>Sala de monitoreo – Viceministerio de Minas</w:t>
      </w:r>
    </w:p>
    <w:p w:rsidR="000A6262" w:rsidRPr="00054990" w:rsidRDefault="000A6262" w:rsidP="000A6262">
      <w:pPr>
        <w:rPr>
          <w:rFonts w:ascii="Arial" w:hAnsi="Arial" w:cs="Arial"/>
          <w:sz w:val="20"/>
          <w:szCs w:val="20"/>
        </w:rPr>
      </w:pPr>
    </w:p>
    <w:p w:rsidR="000A6262" w:rsidRPr="00054990" w:rsidRDefault="000A6262" w:rsidP="000A6262">
      <w:pPr>
        <w:rPr>
          <w:rFonts w:ascii="Arial" w:hAnsi="Arial" w:cs="Arial"/>
          <w:sz w:val="20"/>
          <w:szCs w:val="20"/>
        </w:rPr>
      </w:pPr>
    </w:p>
    <w:p w:rsidR="000A6262" w:rsidRPr="00054990" w:rsidRDefault="000A6262" w:rsidP="000A6262">
      <w:pPr>
        <w:rPr>
          <w:rFonts w:ascii="Arial" w:hAnsi="Arial" w:cs="Arial"/>
          <w:sz w:val="20"/>
          <w:szCs w:val="20"/>
        </w:rPr>
      </w:pPr>
    </w:p>
    <w:p w:rsidR="000A6262" w:rsidRPr="00054990" w:rsidRDefault="000A6262" w:rsidP="000A6262">
      <w:pPr>
        <w:rPr>
          <w:rFonts w:ascii="Arial" w:hAnsi="Arial" w:cs="Arial"/>
          <w:sz w:val="20"/>
          <w:szCs w:val="20"/>
        </w:rPr>
      </w:pPr>
    </w:p>
    <w:p w:rsidR="00E5582E" w:rsidRDefault="00E5582E"/>
    <w:sectPr w:rsidR="00E5582E" w:rsidSect="006B4769">
      <w:headerReference w:type="default" r:id="rId9"/>
      <w:footerReference w:type="default" r:id="rId10"/>
      <w:pgSz w:w="12240" w:h="15840"/>
      <w:pgMar w:top="2107" w:right="1701" w:bottom="1417" w:left="1701" w:header="680" w:footer="141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769" w:rsidRDefault="009D2788">
    <w:pPr>
      <w:pStyle w:val="Piedepgina"/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1FA969E5" wp14:editId="415040BF">
          <wp:simplePos x="0" y="0"/>
          <wp:positionH relativeFrom="margin">
            <wp:posOffset>0</wp:posOffset>
          </wp:positionH>
          <wp:positionV relativeFrom="paragraph">
            <wp:posOffset>161290</wp:posOffset>
          </wp:positionV>
          <wp:extent cx="5143500" cy="800100"/>
          <wp:effectExtent l="0" t="0" r="0" b="0"/>
          <wp:wrapSquare wrapText="bothSides"/>
          <wp:docPr id="206720865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720865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3500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769" w:rsidRDefault="009D2788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4BD0FFBB" wp14:editId="2BEF8AB7">
          <wp:simplePos x="0" y="0"/>
          <wp:positionH relativeFrom="margin">
            <wp:posOffset>2466975</wp:posOffset>
          </wp:positionH>
          <wp:positionV relativeFrom="paragraph">
            <wp:posOffset>56515</wp:posOffset>
          </wp:positionV>
          <wp:extent cx="675005" cy="587375"/>
          <wp:effectExtent l="0" t="0" r="0" b="3175"/>
          <wp:wrapSquare wrapText="bothSides"/>
          <wp:docPr id="10403802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038021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" cy="587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0E4D31"/>
    <w:multiLevelType w:val="hybridMultilevel"/>
    <w:tmpl w:val="9B28C2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6262"/>
    <w:rsid w:val="000A6262"/>
    <w:rsid w:val="00190856"/>
    <w:rsid w:val="00587A96"/>
    <w:rsid w:val="007308F3"/>
    <w:rsid w:val="00927FBC"/>
    <w:rsid w:val="009D2788"/>
    <w:rsid w:val="00A905B2"/>
    <w:rsid w:val="00E558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2F43E1"/>
  <w15:chartTrackingRefBased/>
  <w15:docId w15:val="{D044915E-2BA5-49C6-AF96-B96F9BB22F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A626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A626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A6262"/>
  </w:style>
  <w:style w:type="paragraph" w:styleId="Piedepgina">
    <w:name w:val="footer"/>
    <w:basedOn w:val="Normal"/>
    <w:link w:val="PiedepginaCar"/>
    <w:uiPriority w:val="99"/>
    <w:unhideWhenUsed/>
    <w:rsid w:val="000A626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262"/>
  </w:style>
  <w:style w:type="table" w:styleId="Tablaconcuadrcula">
    <w:name w:val="Table Grid"/>
    <w:basedOn w:val="Tablanormal"/>
    <w:uiPriority w:val="39"/>
    <w:rsid w:val="000A62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0A62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Prrafodelista">
    <w:name w:val="List Paragraph"/>
    <w:basedOn w:val="Normal"/>
    <w:uiPriority w:val="34"/>
    <w:qFormat/>
    <w:rsid w:val="000A62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7977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customXml" Target="../customXml/item3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640C07C9AFB3645AB1E389606244E39" ma:contentTypeVersion="13" ma:contentTypeDescription="Crear nuevo documento." ma:contentTypeScope="" ma:versionID="339c03c7a93555fb6153e29e27c8848a">
  <xsd:schema xmlns:xsd="http://www.w3.org/2001/XMLSchema" xmlns:xs="http://www.w3.org/2001/XMLSchema" xmlns:p="http://schemas.microsoft.com/office/2006/metadata/properties" xmlns:ns2="fd0eb54b-ed74-4015-9471-3cb1cdbbf6c9" xmlns:ns3="3b49c8c8-e26a-41ee-aa49-e613427f3cfc" targetNamespace="http://schemas.microsoft.com/office/2006/metadata/properties" ma:root="true" ma:fieldsID="4294c4aeaba3497d85d4f05f8f01a281" ns2:_="" ns3:_="">
    <xsd:import namespace="fd0eb54b-ed74-4015-9471-3cb1cdbbf6c9"/>
    <xsd:import namespace="3b49c8c8-e26a-41ee-aa49-e613427f3c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0eb54b-ed74-4015-9471-3cb1cdbbf6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9c8c8-e26a-41ee-aa49-e613427f3c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b71c658-cea9-4a93-a409-ff9b678b2409}" ma:internalName="TaxCatchAll" ma:showField="CatchAllData" ma:web="3b49c8c8-e26a-41ee-aa49-e613427f3c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d0eb54b-ed74-4015-9471-3cb1cdbbf6c9">
      <Terms xmlns="http://schemas.microsoft.com/office/infopath/2007/PartnerControls"/>
    </lcf76f155ced4ddcb4097134ff3c332f>
    <TaxCatchAll xmlns="3b49c8c8-e26a-41ee-aa49-e613427f3cfc" xsi:nil="true"/>
  </documentManagement>
</p:properties>
</file>

<file path=customXml/itemProps1.xml><?xml version="1.0" encoding="utf-8"?>
<ds:datastoreItem xmlns:ds="http://schemas.openxmlformats.org/officeDocument/2006/customXml" ds:itemID="{8CBF88BC-5219-4578-AC5C-D909A1CD7C01}"/>
</file>

<file path=customXml/itemProps2.xml><?xml version="1.0" encoding="utf-8"?>
<ds:datastoreItem xmlns:ds="http://schemas.openxmlformats.org/officeDocument/2006/customXml" ds:itemID="{EDA971E8-8D3C-4093-8966-1166F883F88B}"/>
</file>

<file path=customXml/itemProps3.xml><?xml version="1.0" encoding="utf-8"?>
<ds:datastoreItem xmlns:ds="http://schemas.openxmlformats.org/officeDocument/2006/customXml" ds:itemID="{C600C6F5-DF47-48FD-9D06-E5D0DDE38AC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714</Words>
  <Characters>3929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YESMYN CARRILLO</dc:creator>
  <cp:keywords/>
  <dc:description/>
  <cp:lastModifiedBy>YESMYN CARRILLO</cp:lastModifiedBy>
  <cp:revision>3</cp:revision>
  <dcterms:created xsi:type="dcterms:W3CDTF">2026-05-27T01:35:00Z</dcterms:created>
  <dcterms:modified xsi:type="dcterms:W3CDTF">2026-05-27T19:40:00Z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0x0101000640C07C9AFB3645AB1E389606244E39</vt:lpwstr>
  </property>
</Properties>
</file>